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4FEC" w14:textId="77777777" w:rsidR="00FD06DA" w:rsidRDefault="00FD06DA" w:rsidP="00FD06DA">
      <w:pPr>
        <w:autoSpaceDE w:val="0"/>
        <w:autoSpaceDN w:val="0"/>
        <w:adjustRightInd w:val="0"/>
        <w:spacing w:after="0"/>
        <w:rPr>
          <w:b/>
          <w:bCs/>
        </w:rPr>
      </w:pPr>
      <w:proofErr w:type="spellStart"/>
      <w:r>
        <w:rPr>
          <w:b/>
          <w:bCs/>
        </w:rPr>
        <w:t>Şcoala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gimnazială</w:t>
      </w:r>
      <w:proofErr w:type="spellEnd"/>
      <w:r>
        <w:rPr>
          <w:b/>
          <w:bCs/>
        </w:rPr>
        <w:t xml:space="preserve"> nr. 2 Tudor </w:t>
      </w:r>
      <w:proofErr w:type="spellStart"/>
      <w:r>
        <w:rPr>
          <w:b/>
          <w:bCs/>
        </w:rPr>
        <w:t>Vladimirescu</w:t>
      </w:r>
      <w:proofErr w:type="spellEnd"/>
    </w:p>
    <w:p w14:paraId="35BBE840" w14:textId="77777777" w:rsidR="00FD06DA" w:rsidRDefault="00FD06DA" w:rsidP="00FD06DA">
      <w:pPr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Tel/ fax. 0231572145</w:t>
      </w:r>
    </w:p>
    <w:p w14:paraId="04C9BF16" w14:textId="74950996" w:rsidR="00FD06DA" w:rsidRDefault="00FD06DA" w:rsidP="00FD06DA">
      <w:pPr>
        <w:autoSpaceDE w:val="0"/>
        <w:autoSpaceDN w:val="0"/>
        <w:adjustRightInd w:val="0"/>
        <w:spacing w:after="0"/>
      </w:pPr>
      <w:r>
        <w:rPr>
          <w:b/>
          <w:bCs/>
        </w:rPr>
        <w:t xml:space="preserve">Email: </w:t>
      </w:r>
      <w:hyperlink r:id="rId5" w:history="1">
        <w:r>
          <w:rPr>
            <w:rStyle w:val="Hyperlink"/>
            <w:b/>
            <w:bCs/>
          </w:rPr>
          <w:t>sctudor_vladalbesti@yahoo.com</w:t>
        </w:r>
      </w:hyperlink>
    </w:p>
    <w:p w14:paraId="149DC1A5" w14:textId="26DE18B8" w:rsidR="00753EB4" w:rsidRDefault="00753EB4" w:rsidP="00FD06DA">
      <w:pPr>
        <w:autoSpaceDE w:val="0"/>
        <w:autoSpaceDN w:val="0"/>
        <w:adjustRightInd w:val="0"/>
        <w:spacing w:after="0"/>
        <w:rPr>
          <w:rStyle w:val="Hyperlink"/>
        </w:rPr>
      </w:pPr>
      <w:r>
        <w:t>Nr. 1021/28.03.2023</w:t>
      </w:r>
    </w:p>
    <w:p w14:paraId="4AB46EAE" w14:textId="77777777" w:rsidR="00FD06DA" w:rsidRDefault="00FD06DA" w:rsidP="00FD06D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</w:p>
    <w:p w14:paraId="35058DED" w14:textId="1B1FF8FF" w:rsidR="00064DAF" w:rsidRDefault="00064DAF"/>
    <w:p w14:paraId="34A01BD0" w14:textId="37FEE442" w:rsidR="00FD06DA" w:rsidRDefault="00FD06DA" w:rsidP="00FD06DA">
      <w:pPr>
        <w:tabs>
          <w:tab w:val="left" w:pos="4188"/>
        </w:tabs>
        <w:jc w:val="center"/>
      </w:pPr>
      <w:r>
        <w:t>ANUNȚ DE PARTICIPARE</w:t>
      </w:r>
    </w:p>
    <w:p w14:paraId="31A2DFAD" w14:textId="75DF49FF" w:rsidR="00FD06DA" w:rsidRDefault="00FD06DA" w:rsidP="00FD06DA">
      <w:pPr>
        <w:tabs>
          <w:tab w:val="left" w:pos="4188"/>
        </w:tabs>
        <w:jc w:val="center"/>
        <w:rPr>
          <w:lang w:val="ro-RO"/>
        </w:rPr>
      </w:pPr>
      <w:r w:rsidRPr="00FD06DA">
        <w:rPr>
          <w:lang w:val="ro-RO"/>
        </w:rPr>
        <w:t>la procedura de atribuire a contractului de arendă a terenului extravilan aflat în proprietatea Școlii Gimnaziale Nr. 2 Tudor Vladimirescu</w:t>
      </w:r>
    </w:p>
    <w:p w14:paraId="1226C2BC" w14:textId="74096CF4" w:rsidR="00FD06DA" w:rsidRDefault="00FD06DA" w:rsidP="00FD06DA">
      <w:pPr>
        <w:tabs>
          <w:tab w:val="left" w:pos="4188"/>
        </w:tabs>
        <w:jc w:val="center"/>
        <w:rPr>
          <w:lang w:val="ro-RO"/>
        </w:rPr>
      </w:pPr>
    </w:p>
    <w:p w14:paraId="28A5B17F" w14:textId="77971B7E" w:rsidR="00FD06DA" w:rsidRDefault="00FD06DA" w:rsidP="00FD06DA">
      <w:pPr>
        <w:tabs>
          <w:tab w:val="left" w:pos="4188"/>
        </w:tabs>
        <w:jc w:val="center"/>
        <w:rPr>
          <w:lang w:val="ro-RO"/>
        </w:rPr>
      </w:pPr>
    </w:p>
    <w:p w14:paraId="7B06A01D" w14:textId="1C7ADA52" w:rsidR="00FD06DA" w:rsidRDefault="00FD06DA" w:rsidP="00FD06DA">
      <w:pPr>
        <w:tabs>
          <w:tab w:val="left" w:pos="4188"/>
        </w:tabs>
        <w:jc w:val="both"/>
        <w:rPr>
          <w:lang w:val="ro-RO"/>
        </w:rPr>
      </w:pPr>
      <w:r>
        <w:rPr>
          <w:lang w:val="ro-RO"/>
        </w:rPr>
        <w:t xml:space="preserve">           Autoritatea contractantă invită ofertanții să depună oferta în scopul atribuirii contractului de arendă a terenurilor extravilane în suprafața totală de 5,2046 ha, după cum urmează:</w:t>
      </w:r>
    </w:p>
    <w:p w14:paraId="79BA18E0" w14:textId="77B4A20E" w:rsidR="00FD06DA" w:rsidRDefault="00FD06DA" w:rsidP="00FD06DA">
      <w:pPr>
        <w:pStyle w:val="Listparagraf"/>
        <w:numPr>
          <w:ilvl w:val="0"/>
          <w:numId w:val="1"/>
        </w:numPr>
        <w:tabs>
          <w:tab w:val="left" w:pos="4188"/>
        </w:tabs>
        <w:jc w:val="both"/>
        <w:rPr>
          <w:lang w:val="ro-RO"/>
        </w:rPr>
      </w:pPr>
      <w:r>
        <w:rPr>
          <w:lang w:val="ro-RO"/>
        </w:rPr>
        <w:t>4,7800 ha situate în parcela 426/5</w:t>
      </w:r>
    </w:p>
    <w:p w14:paraId="658869D7" w14:textId="3A6CE8D8" w:rsidR="00FD06DA" w:rsidRDefault="00FD06DA" w:rsidP="00FD06DA">
      <w:pPr>
        <w:pStyle w:val="Listparagraf"/>
        <w:numPr>
          <w:ilvl w:val="0"/>
          <w:numId w:val="1"/>
        </w:numPr>
        <w:tabs>
          <w:tab w:val="left" w:pos="4188"/>
        </w:tabs>
        <w:jc w:val="both"/>
        <w:rPr>
          <w:lang w:val="ro-RO"/>
        </w:rPr>
      </w:pPr>
      <w:r>
        <w:rPr>
          <w:lang w:val="ro-RO"/>
        </w:rPr>
        <w:t>0,4246 ha situate în parcela 435/2</w:t>
      </w:r>
    </w:p>
    <w:p w14:paraId="7F2D78D0" w14:textId="483C5759" w:rsidR="00FD06DA" w:rsidRDefault="00FD06DA" w:rsidP="00FD06DA">
      <w:pPr>
        <w:tabs>
          <w:tab w:val="left" w:pos="4188"/>
        </w:tabs>
        <w:jc w:val="both"/>
        <w:rPr>
          <w:lang w:val="ro-RO"/>
        </w:rPr>
      </w:pPr>
      <w:r>
        <w:rPr>
          <w:lang w:val="ro-RO"/>
        </w:rPr>
        <w:t xml:space="preserve">           Procedura de atribuire a fost stabilită în CA din data de 28.03.2023</w:t>
      </w:r>
    </w:p>
    <w:p w14:paraId="7DF1E2F4" w14:textId="67B9DF5B" w:rsidR="00FD06DA" w:rsidRDefault="00FD06DA" w:rsidP="00FD06DA">
      <w:pPr>
        <w:tabs>
          <w:tab w:val="left" w:pos="4188"/>
        </w:tabs>
        <w:jc w:val="both"/>
        <w:rPr>
          <w:lang w:val="ro-RO"/>
        </w:rPr>
      </w:pPr>
      <w:r>
        <w:rPr>
          <w:lang w:val="ro-RO"/>
        </w:rPr>
        <w:t xml:space="preserve">           Ofertele se depun până la data de 3 aprilie 2023 la sediul unității, în plic sigilat.</w:t>
      </w:r>
    </w:p>
    <w:p w14:paraId="60BA9207" w14:textId="70810CED" w:rsidR="00FD06DA" w:rsidRPr="00FD06DA" w:rsidRDefault="00FD06DA" w:rsidP="00FD06DA">
      <w:pPr>
        <w:rPr>
          <w:lang w:val="ro-RO"/>
        </w:rPr>
      </w:pPr>
    </w:p>
    <w:p w14:paraId="21D9E001" w14:textId="3E733C3D" w:rsidR="00FD06DA" w:rsidRPr="00FD06DA" w:rsidRDefault="00FD06DA" w:rsidP="00FD06DA">
      <w:pPr>
        <w:rPr>
          <w:lang w:val="ro-RO"/>
        </w:rPr>
      </w:pPr>
    </w:p>
    <w:p w14:paraId="65DABAA3" w14:textId="1336EE30" w:rsidR="00FD06DA" w:rsidRPr="00FD06DA" w:rsidRDefault="00FD06DA" w:rsidP="00FD06DA">
      <w:pPr>
        <w:rPr>
          <w:lang w:val="ro-RO"/>
        </w:rPr>
      </w:pPr>
    </w:p>
    <w:p w14:paraId="3D5C5B4A" w14:textId="1B26F409" w:rsidR="00FD06DA" w:rsidRDefault="00FD06DA" w:rsidP="00FD06DA">
      <w:pPr>
        <w:rPr>
          <w:lang w:val="ro-RO"/>
        </w:rPr>
      </w:pPr>
    </w:p>
    <w:p w14:paraId="406CC20E" w14:textId="36845CEA" w:rsidR="00FD06DA" w:rsidRDefault="00FD06DA" w:rsidP="00FD06DA">
      <w:pPr>
        <w:tabs>
          <w:tab w:val="left" w:pos="3576"/>
          <w:tab w:val="left" w:pos="7836"/>
        </w:tabs>
        <w:rPr>
          <w:lang w:val="ro-RO"/>
        </w:rPr>
      </w:pPr>
      <w:r>
        <w:rPr>
          <w:lang w:val="ro-RO"/>
        </w:rPr>
        <w:t>Director,</w:t>
      </w:r>
      <w:r>
        <w:rPr>
          <w:lang w:val="ro-RO"/>
        </w:rPr>
        <w:tab/>
        <w:t>Adm. patrimoniu,</w:t>
      </w:r>
      <w:r>
        <w:rPr>
          <w:lang w:val="ro-RO"/>
        </w:rPr>
        <w:tab/>
        <w:t>Adm. fina</w:t>
      </w:r>
      <w:r w:rsidR="00753EB4">
        <w:rPr>
          <w:lang w:val="ro-RO"/>
        </w:rPr>
        <w:t>n</w:t>
      </w:r>
      <w:r>
        <w:rPr>
          <w:lang w:val="ro-RO"/>
        </w:rPr>
        <w:t>ciar,</w:t>
      </w:r>
    </w:p>
    <w:p w14:paraId="19EC2FA0" w14:textId="036C80C7" w:rsidR="00FD06DA" w:rsidRPr="00FD06DA" w:rsidRDefault="00FD06DA" w:rsidP="00753EB4">
      <w:pPr>
        <w:tabs>
          <w:tab w:val="left" w:pos="3576"/>
          <w:tab w:val="left" w:pos="8676"/>
        </w:tabs>
        <w:rPr>
          <w:lang w:val="ro-RO"/>
        </w:rPr>
      </w:pPr>
      <w:r>
        <w:rPr>
          <w:lang w:val="ro-RO"/>
        </w:rPr>
        <w:t>Prof. Mihaela Chitic</w:t>
      </w:r>
      <w:r>
        <w:rPr>
          <w:lang w:val="ro-RO"/>
        </w:rPr>
        <w:tab/>
      </w:r>
      <w:proofErr w:type="spellStart"/>
      <w:r>
        <w:rPr>
          <w:lang w:val="ro-RO"/>
        </w:rPr>
        <w:t>Landea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Antoneta</w:t>
      </w:r>
      <w:proofErr w:type="spellEnd"/>
      <w:r w:rsidR="00753EB4">
        <w:rPr>
          <w:lang w:val="ro-RO"/>
        </w:rPr>
        <w:t xml:space="preserve">                                           Vieru Rodica</w:t>
      </w:r>
    </w:p>
    <w:sectPr w:rsidR="00FD06DA" w:rsidRPr="00FD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245E"/>
    <w:multiLevelType w:val="hybridMultilevel"/>
    <w:tmpl w:val="DD4C3436"/>
    <w:lvl w:ilvl="0" w:tplc="A90A7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3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DA"/>
    <w:rsid w:val="00064DAF"/>
    <w:rsid w:val="00753EB4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7886"/>
  <w15:chartTrackingRefBased/>
  <w15:docId w15:val="{7A666CD7-1699-4D7C-AD46-0BF3B6D9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D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FD06D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D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tudor_vladalb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1</cp:revision>
  <cp:lastPrinted>2023-03-29T06:57:00Z</cp:lastPrinted>
  <dcterms:created xsi:type="dcterms:W3CDTF">2023-03-29T06:45:00Z</dcterms:created>
  <dcterms:modified xsi:type="dcterms:W3CDTF">2023-03-29T06:59:00Z</dcterms:modified>
</cp:coreProperties>
</file>